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D7" w:rsidRPr="00051126" w:rsidRDefault="00B873D7">
      <w:pPr>
        <w:rPr>
          <w:rFonts w:ascii="微軟正黑體" w:eastAsia="微軟正黑體" w:hAnsi="微軟正黑體"/>
          <w:lang w:eastAsia="zh-HK"/>
        </w:rPr>
      </w:pPr>
      <w:r w:rsidRPr="00051126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1" locked="0" layoutInCell="1" allowOverlap="1" wp14:anchorId="4C2100B9" wp14:editId="292591D9">
            <wp:simplePos x="0" y="0"/>
            <wp:positionH relativeFrom="column">
              <wp:posOffset>1990725</wp:posOffset>
            </wp:positionH>
            <wp:positionV relativeFrom="paragraph">
              <wp:posOffset>-103529</wp:posOffset>
            </wp:positionV>
            <wp:extent cx="2595582" cy="6762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DCCL Logo 1 (PNG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58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3D7" w:rsidRPr="00051126" w:rsidRDefault="00B873D7">
      <w:pPr>
        <w:rPr>
          <w:rFonts w:ascii="微軟正黑體" w:eastAsia="微軟正黑體" w:hAnsi="微軟正黑體"/>
          <w:sz w:val="20"/>
          <w:lang w:eastAsia="zh-HK"/>
        </w:rPr>
      </w:pPr>
    </w:p>
    <w:p w:rsidR="00C0666A" w:rsidRPr="00051126" w:rsidRDefault="00E31D3B" w:rsidP="00B873D7">
      <w:pPr>
        <w:jc w:val="center"/>
        <w:rPr>
          <w:rFonts w:ascii="微軟正黑體" w:eastAsia="微軟正黑體" w:hAnsi="微軟正黑體"/>
          <w:b/>
          <w:sz w:val="32"/>
        </w:rPr>
      </w:pPr>
      <w:r w:rsidRPr="00E31D3B">
        <w:rPr>
          <w:rFonts w:ascii="微軟正黑體" w:eastAsia="微軟正黑體" w:hAnsi="微軟正黑體" w:hint="eastAsia"/>
          <w:b/>
          <w:sz w:val="32"/>
          <w:lang w:eastAsia="zh-HK"/>
        </w:rPr>
        <w:t>【</w:t>
      </w:r>
      <w:r w:rsidR="00B873D7" w:rsidRPr="00051126">
        <w:rPr>
          <w:rFonts w:ascii="微軟正黑體" w:eastAsia="微軟正黑體" w:hAnsi="微軟正黑體" w:hint="eastAsia"/>
          <w:b/>
          <w:sz w:val="32"/>
          <w:lang w:eastAsia="zh-HK"/>
        </w:rPr>
        <w:t>202</w:t>
      </w:r>
      <w:r w:rsidR="00051126" w:rsidRPr="00051126">
        <w:rPr>
          <w:rFonts w:ascii="微軟正黑體" w:eastAsia="微軟正黑體" w:hAnsi="微軟正黑體" w:hint="eastAsia"/>
          <w:b/>
          <w:sz w:val="32"/>
          <w:lang w:eastAsia="zh-HK"/>
        </w:rPr>
        <w:t>1</w:t>
      </w:r>
      <w:r w:rsidR="00B873D7" w:rsidRPr="00051126">
        <w:rPr>
          <w:rFonts w:ascii="微軟正黑體" w:eastAsia="微軟正黑體" w:hAnsi="微軟正黑體" w:hint="eastAsia"/>
          <w:b/>
          <w:sz w:val="32"/>
        </w:rPr>
        <w:t>暑期活動</w:t>
      </w:r>
      <w:r w:rsidRPr="00E31D3B">
        <w:rPr>
          <w:rFonts w:ascii="微軟正黑體" w:eastAsia="微軟正黑體" w:hAnsi="微軟正黑體" w:hint="eastAsia"/>
          <w:b/>
          <w:sz w:val="32"/>
        </w:rPr>
        <w:t>及課</w:t>
      </w:r>
      <w:r w:rsidRPr="00E31D3B">
        <w:rPr>
          <w:rFonts w:ascii="微軟正黑體" w:eastAsia="微軟正黑體" w:hAnsi="微軟正黑體" w:hint="eastAsia"/>
          <w:b/>
          <w:sz w:val="32"/>
          <w:lang w:eastAsia="zh-HK"/>
        </w:rPr>
        <w:t>程</w:t>
      </w:r>
      <w:r w:rsidR="00B873D7" w:rsidRPr="00051126">
        <w:rPr>
          <w:rFonts w:ascii="微軟正黑體" w:eastAsia="微軟正黑體" w:hAnsi="微軟正黑體" w:hint="eastAsia"/>
          <w:b/>
          <w:sz w:val="32"/>
        </w:rPr>
        <w:t xml:space="preserve"> 報名表格</w:t>
      </w:r>
      <w:r w:rsidRPr="00E31D3B">
        <w:rPr>
          <w:rFonts w:ascii="微軟正黑體" w:eastAsia="微軟正黑體" w:hAnsi="微軟正黑體" w:hint="eastAsia"/>
          <w:b/>
          <w:sz w:val="32"/>
          <w:lang w:eastAsia="zh-HK"/>
        </w:rPr>
        <w:t>】</w:t>
      </w:r>
    </w:p>
    <w:p w:rsidR="00B873D7" w:rsidRPr="00220A94" w:rsidRDefault="00B873D7" w:rsidP="00B873D7">
      <w:pPr>
        <w:rPr>
          <w:rFonts w:ascii="微軟正黑體" w:eastAsia="微軟正黑體" w:hAnsi="微軟正黑體"/>
          <w:b/>
          <w:u w:val="single"/>
          <w:lang w:eastAsia="zh-HK"/>
        </w:rPr>
      </w:pPr>
      <w:r w:rsidRPr="00220A94">
        <w:rPr>
          <w:rFonts w:ascii="微軟正黑體" w:eastAsia="微軟正黑體" w:hAnsi="微軟正黑體" w:hint="eastAsia"/>
          <w:b/>
          <w:u w:val="single"/>
        </w:rPr>
        <w:t>會員</w:t>
      </w:r>
      <w:r w:rsidR="00220A94" w:rsidRPr="00220A94">
        <w:rPr>
          <w:rFonts w:ascii="微軟正黑體" w:eastAsia="微軟正黑體" w:hAnsi="微軟正黑體" w:hint="eastAsia"/>
          <w:b/>
          <w:u w:val="single"/>
        </w:rPr>
        <w:t>資料</w:t>
      </w:r>
    </w:p>
    <w:tbl>
      <w:tblPr>
        <w:tblStyle w:val="a5"/>
        <w:tblW w:w="10834" w:type="dxa"/>
        <w:tblLook w:val="04A0" w:firstRow="1" w:lastRow="0" w:firstColumn="1" w:lastColumn="0" w:noHBand="0" w:noVBand="1"/>
      </w:tblPr>
      <w:tblGrid>
        <w:gridCol w:w="3936"/>
        <w:gridCol w:w="2835"/>
        <w:gridCol w:w="4063"/>
      </w:tblGrid>
      <w:tr w:rsidR="00B873D7" w:rsidRPr="00051126" w:rsidTr="00B873D7">
        <w:trPr>
          <w:trHeight w:val="418"/>
        </w:trPr>
        <w:tc>
          <w:tcPr>
            <w:tcW w:w="3936" w:type="dxa"/>
          </w:tcPr>
          <w:p w:rsidR="00E91852" w:rsidRPr="00051126" w:rsidRDefault="00B873D7" w:rsidP="00B873D7">
            <w:pPr>
              <w:rPr>
                <w:rFonts w:ascii="微軟正黑體" w:eastAsia="微軟正黑體" w:hAnsi="微軟正黑體"/>
                <w:lang w:eastAsia="zh-HK"/>
              </w:rPr>
            </w:pPr>
            <w:r w:rsidRPr="00051126">
              <w:rPr>
                <w:rFonts w:ascii="微軟正黑體" w:eastAsia="微軟正黑體" w:hAnsi="微軟正黑體" w:hint="eastAsia"/>
              </w:rPr>
              <w:t xml:space="preserve">會員編號：    </w:t>
            </w:r>
          </w:p>
        </w:tc>
        <w:tc>
          <w:tcPr>
            <w:tcW w:w="2835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年齡：</w:t>
            </w:r>
          </w:p>
        </w:tc>
        <w:tc>
          <w:tcPr>
            <w:tcW w:w="4063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</w:rPr>
            </w:pPr>
            <w:proofErr w:type="gramStart"/>
            <w:r w:rsidRPr="00051126">
              <w:rPr>
                <w:rFonts w:ascii="微軟正黑體" w:eastAsia="微軟正黑體" w:hAnsi="微軟正黑體" w:hint="eastAsia"/>
              </w:rPr>
              <w:t>籌號</w:t>
            </w:r>
            <w:proofErr w:type="gramEnd"/>
            <w:r w:rsidRPr="00051126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B873D7" w:rsidRPr="00051126" w:rsidTr="00B873D7">
        <w:trPr>
          <w:trHeight w:val="418"/>
        </w:trPr>
        <w:tc>
          <w:tcPr>
            <w:tcW w:w="3936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  <w:lang w:eastAsia="zh-HK"/>
              </w:rPr>
            </w:pPr>
            <w:r w:rsidRPr="00051126">
              <w:rPr>
                <w:rFonts w:ascii="微軟正黑體" w:eastAsia="微軟正黑體" w:hAnsi="微軟正黑體" w:hint="eastAsia"/>
              </w:rPr>
              <w:t>會員姓名：</w:t>
            </w:r>
          </w:p>
          <w:p w:rsidR="00E91852" w:rsidRPr="00051126" w:rsidRDefault="00E91852" w:rsidP="00B873D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  <w:tc>
          <w:tcPr>
            <w:tcW w:w="2835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性別：</w:t>
            </w:r>
            <w:r w:rsidRPr="00051126">
              <w:rPr>
                <w:rFonts w:ascii="微軟正黑體" w:eastAsia="微軟正黑體" w:hAnsi="微軟正黑體" w:hint="eastAsia"/>
              </w:rPr>
              <w:sym w:font="Wingdings" w:char="F06F"/>
            </w:r>
            <w:r w:rsidRPr="00051126">
              <w:rPr>
                <w:rFonts w:ascii="微軟正黑體" w:eastAsia="微軟正黑體" w:hAnsi="微軟正黑體" w:hint="eastAsia"/>
              </w:rPr>
              <w:t xml:space="preserve">男   </w:t>
            </w:r>
            <w:r w:rsidRPr="00051126">
              <w:rPr>
                <w:rFonts w:ascii="微軟正黑體" w:eastAsia="微軟正黑體" w:hAnsi="微軟正黑體" w:hint="eastAsia"/>
              </w:rPr>
              <w:sym w:font="Wingdings" w:char="F06F"/>
            </w:r>
            <w:r w:rsidRPr="00051126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4063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聯絡電話：</w:t>
            </w:r>
          </w:p>
        </w:tc>
      </w:tr>
    </w:tbl>
    <w:p w:rsidR="00377965" w:rsidRPr="00377965" w:rsidRDefault="00377965" w:rsidP="00377965">
      <w:pPr>
        <w:spacing w:line="360" w:lineRule="exact"/>
        <w:rPr>
          <w:rFonts w:ascii="微軟正黑體" w:eastAsia="微軟正黑體" w:hAnsi="微軟正黑體"/>
          <w:lang w:eastAsia="zh-HK"/>
        </w:rPr>
      </w:pPr>
    </w:p>
    <w:p w:rsidR="0032568C" w:rsidRDefault="0032568C" w:rsidP="00377965">
      <w:pPr>
        <w:pStyle w:val="a6"/>
        <w:numPr>
          <w:ilvl w:val="0"/>
          <w:numId w:val="2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 w:rsidRPr="0032568C">
        <w:rPr>
          <w:rFonts w:ascii="微軟正黑體" w:eastAsia="微軟正黑體" w:hAnsi="微軟正黑體" w:hint="eastAsia"/>
        </w:rPr>
        <w:t>每人於會員報名日最多可落實報名3個活動或課程，其餘心儀活動</w:t>
      </w:r>
      <w:r w:rsidR="00220A94">
        <w:rPr>
          <w:rFonts w:ascii="微軟正黑體" w:eastAsia="微軟正黑體" w:hAnsi="微軟正黑體" w:hint="eastAsia"/>
          <w:lang w:eastAsia="zh-HK"/>
        </w:rPr>
        <w:t>/</w:t>
      </w:r>
      <w:r w:rsidR="00220A94" w:rsidRPr="0032568C">
        <w:rPr>
          <w:rFonts w:ascii="微軟正黑體" w:eastAsia="微軟正黑體" w:hAnsi="微軟正黑體" w:hint="eastAsia"/>
        </w:rPr>
        <w:t>課程</w:t>
      </w:r>
      <w:r w:rsidRPr="0032568C">
        <w:rPr>
          <w:rFonts w:ascii="微軟正黑體" w:eastAsia="微軟正黑體" w:hAnsi="微軟正黑體" w:hint="eastAsia"/>
        </w:rPr>
        <w:t>可先</w:t>
      </w:r>
      <w:r w:rsidR="00220A94" w:rsidRPr="00051126">
        <w:rPr>
          <w:rFonts w:ascii="微軟正黑體" w:eastAsia="微軟正黑體" w:hAnsi="微軟正黑體" w:hint="eastAsia"/>
        </w:rPr>
        <w:t>填上後備活動</w:t>
      </w:r>
      <w:r w:rsidR="00220A94">
        <w:rPr>
          <w:rFonts w:ascii="微軟正黑體" w:eastAsia="微軟正黑體" w:hAnsi="微軟正黑體" w:hint="eastAsia"/>
          <w:lang w:eastAsia="zh-HK"/>
        </w:rPr>
        <w:t>/</w:t>
      </w:r>
      <w:r w:rsidR="00220A94" w:rsidRPr="00051126">
        <w:rPr>
          <w:rFonts w:ascii="微軟正黑體" w:eastAsia="微軟正黑體" w:hAnsi="微軟正黑體" w:hint="eastAsia"/>
        </w:rPr>
        <w:t>課程名單</w:t>
      </w:r>
      <w:r w:rsidRPr="0032568C">
        <w:rPr>
          <w:rFonts w:ascii="微軟正黑體" w:eastAsia="微軟正黑體" w:hAnsi="微軟正黑體" w:hint="eastAsia"/>
        </w:rPr>
        <w:t>，於會員報名日結束後如該活動課程未滿額，同事會按留名順序個別通知報名</w:t>
      </w:r>
      <w:r w:rsidR="00220A94" w:rsidRPr="00220A94">
        <w:rPr>
          <w:rFonts w:ascii="微軟正黑體" w:eastAsia="微軟正黑體" w:hAnsi="微軟正黑體" w:hint="eastAsia"/>
        </w:rPr>
        <w:t>。</w:t>
      </w:r>
    </w:p>
    <w:p w:rsidR="0032568C" w:rsidRDefault="00220A94" w:rsidP="00377965">
      <w:pPr>
        <w:pStyle w:val="a6"/>
        <w:numPr>
          <w:ilvl w:val="0"/>
          <w:numId w:val="2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 w:rsidRPr="00220A94">
        <w:rPr>
          <w:rFonts w:ascii="微軟正黑體" w:eastAsia="微軟正黑體" w:hAnsi="微軟正黑體" w:hint="eastAsia"/>
        </w:rPr>
        <w:t>報名當日請先填妥報名表格，</w:t>
      </w:r>
      <w:r w:rsidR="008C16B9" w:rsidRPr="008C16B9">
        <w:rPr>
          <w:rFonts w:ascii="微軟正黑體" w:eastAsia="微軟正黑體" w:hAnsi="微軟正黑體" w:hint="eastAsia"/>
        </w:rPr>
        <w:t>可以現金/支票/</w:t>
      </w:r>
      <w:proofErr w:type="spellStart"/>
      <w:r w:rsidR="008C16B9" w:rsidRPr="008C16B9">
        <w:rPr>
          <w:rFonts w:ascii="微軟正黑體" w:eastAsia="微軟正黑體" w:hAnsi="微軟正黑體" w:hint="eastAsia"/>
        </w:rPr>
        <w:t>PayMe</w:t>
      </w:r>
      <w:proofErr w:type="spellEnd"/>
      <w:r w:rsidR="008C16B9" w:rsidRPr="008C16B9">
        <w:rPr>
          <w:rFonts w:ascii="微軟正黑體" w:eastAsia="微軟正黑體" w:hAnsi="微軟正黑體" w:hint="eastAsia"/>
        </w:rPr>
        <w:t xml:space="preserve"> 即場繳費；如以支票繳費，抬頭請填上「西貢區社區中心有限公司」</w:t>
      </w:r>
      <w:r w:rsidRPr="00220A94">
        <w:rPr>
          <w:rFonts w:ascii="微軟正黑體" w:eastAsia="微軟正黑體" w:hAnsi="微軟正黑體" w:hint="eastAsia"/>
        </w:rPr>
        <w:t>。</w:t>
      </w:r>
    </w:p>
    <w:p w:rsidR="00220A94" w:rsidRDefault="00220A94" w:rsidP="00377965">
      <w:pPr>
        <w:pStyle w:val="a6"/>
        <w:numPr>
          <w:ilvl w:val="0"/>
          <w:numId w:val="2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 w:rsidRPr="00220A94">
        <w:rPr>
          <w:rFonts w:ascii="微軟正黑體" w:eastAsia="微軟正黑體" w:hAnsi="微軟正黑體" w:hint="eastAsia"/>
        </w:rPr>
        <w:t>部份活動有特別安排，請留意活動備註內容。</w:t>
      </w:r>
    </w:p>
    <w:p w:rsidR="00377965" w:rsidRPr="00377965" w:rsidRDefault="00377965" w:rsidP="00377965">
      <w:pPr>
        <w:spacing w:line="360" w:lineRule="exact"/>
        <w:rPr>
          <w:rFonts w:ascii="微軟正黑體" w:eastAsia="微軟正黑體" w:hAnsi="微軟正黑體"/>
          <w:lang w:eastAsia="zh-HK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6"/>
        <w:gridCol w:w="2828"/>
        <w:gridCol w:w="2282"/>
        <w:gridCol w:w="1561"/>
        <w:gridCol w:w="2480"/>
      </w:tblGrid>
      <w:tr w:rsidR="00B873D7" w:rsidRPr="00051126" w:rsidTr="00220A94">
        <w:trPr>
          <w:trHeight w:val="612"/>
        </w:trPr>
        <w:tc>
          <w:tcPr>
            <w:tcW w:w="1386" w:type="dxa"/>
          </w:tcPr>
          <w:p w:rsidR="00B873D7" w:rsidRPr="0032568C" w:rsidRDefault="00B873D7" w:rsidP="00B873D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828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  <w:lang w:eastAsia="zh-HK"/>
              </w:rPr>
            </w:pPr>
            <w:r w:rsidRPr="00051126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2282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  <w:lang w:eastAsia="zh-HK"/>
              </w:rPr>
            </w:pPr>
            <w:r w:rsidRPr="00051126">
              <w:rPr>
                <w:rFonts w:ascii="微軟正黑體" w:eastAsia="微軟正黑體" w:hAnsi="微軟正黑體" w:hint="eastAsia"/>
              </w:rPr>
              <w:t>活動</w:t>
            </w:r>
            <w:r w:rsidR="00220A94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1561" w:type="dxa"/>
          </w:tcPr>
          <w:p w:rsidR="00B873D7" w:rsidRPr="00051126" w:rsidRDefault="00220A94" w:rsidP="00B873D7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費用</w:t>
            </w:r>
          </w:p>
        </w:tc>
        <w:tc>
          <w:tcPr>
            <w:tcW w:w="2480" w:type="dxa"/>
          </w:tcPr>
          <w:p w:rsidR="00B873D7" w:rsidRPr="00051126" w:rsidRDefault="00D3671F" w:rsidP="00B873D7">
            <w:pPr>
              <w:rPr>
                <w:rFonts w:ascii="微軟正黑體" w:eastAsia="微軟正黑體" w:hAnsi="微軟正黑體"/>
                <w:lang w:eastAsia="zh-HK"/>
              </w:rPr>
            </w:pPr>
            <w:r w:rsidRPr="00051126">
              <w:rPr>
                <w:rFonts w:ascii="微軟正黑體" w:eastAsia="微軟正黑體" w:hAnsi="微軟正黑體" w:hint="eastAsia"/>
              </w:rPr>
              <w:t>收據編號</w:t>
            </w:r>
          </w:p>
        </w:tc>
      </w:tr>
      <w:tr w:rsidR="00B873D7" w:rsidRPr="00051126" w:rsidTr="00220A94">
        <w:trPr>
          <w:trHeight w:val="1579"/>
        </w:trPr>
        <w:tc>
          <w:tcPr>
            <w:tcW w:w="1386" w:type="dxa"/>
          </w:tcPr>
          <w:p w:rsidR="00B873D7" w:rsidRPr="00051126" w:rsidRDefault="00D3671F" w:rsidP="00B873D7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第1選擇</w:t>
            </w:r>
          </w:p>
        </w:tc>
        <w:tc>
          <w:tcPr>
            <w:tcW w:w="2828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  <w:lang w:eastAsia="zh-HK"/>
              </w:rPr>
            </w:pPr>
          </w:p>
          <w:p w:rsidR="00E91852" w:rsidRPr="00051126" w:rsidRDefault="00E91852" w:rsidP="00B873D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  <w:tc>
          <w:tcPr>
            <w:tcW w:w="2282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61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80" w:type="dxa"/>
          </w:tcPr>
          <w:p w:rsidR="00B873D7" w:rsidRPr="00051126" w:rsidRDefault="00B873D7" w:rsidP="00B873D7">
            <w:pPr>
              <w:rPr>
                <w:rFonts w:ascii="微軟正黑體" w:eastAsia="微軟正黑體" w:hAnsi="微軟正黑體"/>
              </w:rPr>
            </w:pPr>
          </w:p>
        </w:tc>
      </w:tr>
      <w:tr w:rsidR="00D3671F" w:rsidRPr="00051126" w:rsidTr="00220A94">
        <w:trPr>
          <w:trHeight w:val="1579"/>
        </w:trPr>
        <w:tc>
          <w:tcPr>
            <w:tcW w:w="1386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第2選擇</w:t>
            </w:r>
          </w:p>
        </w:tc>
        <w:tc>
          <w:tcPr>
            <w:tcW w:w="2828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  <w:lang w:eastAsia="zh-HK"/>
              </w:rPr>
            </w:pPr>
          </w:p>
          <w:p w:rsidR="00E91852" w:rsidRPr="00051126" w:rsidRDefault="00E91852" w:rsidP="00B873D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  <w:tc>
          <w:tcPr>
            <w:tcW w:w="2282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61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80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</w:p>
        </w:tc>
      </w:tr>
      <w:tr w:rsidR="00D3671F" w:rsidRPr="00051126" w:rsidTr="00220A94">
        <w:trPr>
          <w:trHeight w:val="1579"/>
        </w:trPr>
        <w:tc>
          <w:tcPr>
            <w:tcW w:w="1386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第3選擇</w:t>
            </w:r>
          </w:p>
        </w:tc>
        <w:tc>
          <w:tcPr>
            <w:tcW w:w="2828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  <w:lang w:eastAsia="zh-HK"/>
              </w:rPr>
            </w:pPr>
          </w:p>
          <w:p w:rsidR="00E91852" w:rsidRPr="00051126" w:rsidRDefault="00E91852" w:rsidP="00B873D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  <w:tc>
          <w:tcPr>
            <w:tcW w:w="2282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61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80" w:type="dxa"/>
          </w:tcPr>
          <w:p w:rsidR="00D3671F" w:rsidRPr="00051126" w:rsidRDefault="00D3671F" w:rsidP="00B873D7">
            <w:pPr>
              <w:rPr>
                <w:rFonts w:ascii="微軟正黑體" w:eastAsia="微軟正黑體" w:hAnsi="微軟正黑體"/>
              </w:rPr>
            </w:pPr>
          </w:p>
        </w:tc>
      </w:tr>
    </w:tbl>
    <w:p w:rsidR="00377965" w:rsidRPr="00377965" w:rsidRDefault="00377965" w:rsidP="00377965">
      <w:pPr>
        <w:spacing w:line="360" w:lineRule="exact"/>
        <w:rPr>
          <w:rFonts w:ascii="微軟正黑體" w:eastAsia="微軟正黑體" w:hAnsi="微軟正黑體"/>
          <w:lang w:eastAsia="zh-HK"/>
        </w:rPr>
      </w:pPr>
    </w:p>
    <w:p w:rsidR="00051126" w:rsidRPr="00220A94" w:rsidRDefault="00051126" w:rsidP="001E1DD4">
      <w:pPr>
        <w:pStyle w:val="a6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51126">
        <w:rPr>
          <w:rFonts w:ascii="微軟正黑體" w:eastAsia="微軟正黑體" w:hAnsi="微軟正黑體" w:hint="eastAsia"/>
        </w:rPr>
        <w:t>如成功後補課程，負責同事將於</w:t>
      </w:r>
      <w:r w:rsidRPr="00051126">
        <w:rPr>
          <w:rFonts w:ascii="微軟正黑體" w:eastAsia="微軟正黑體" w:hAnsi="微軟正黑體" w:hint="eastAsia"/>
          <w:b/>
          <w:u w:val="single"/>
        </w:rPr>
        <w:t>會員報名日後</w:t>
      </w:r>
      <w:r w:rsidRPr="00051126">
        <w:rPr>
          <w:rFonts w:ascii="微軟正黑體" w:eastAsia="微軟正黑體" w:hAnsi="微軟正黑體" w:hint="eastAsia"/>
        </w:rPr>
        <w:t>個別通知參加者</w:t>
      </w:r>
      <w:r>
        <w:rPr>
          <w:rFonts w:ascii="微軟正黑體" w:eastAsia="微軟正黑體" w:hAnsi="微軟正黑體" w:hint="eastAsia"/>
          <w:lang w:eastAsia="zh-HK"/>
        </w:rPr>
        <w:t>/</w:t>
      </w:r>
      <w:r w:rsidRPr="00051126">
        <w:rPr>
          <w:rFonts w:ascii="微軟正黑體" w:eastAsia="微軟正黑體" w:hAnsi="微軟正黑體" w:hint="eastAsia"/>
        </w:rPr>
        <w:t>家長</w:t>
      </w:r>
      <w:r w:rsidR="001E1DD4" w:rsidRPr="001E1DD4">
        <w:rPr>
          <w:rFonts w:ascii="微軟正黑體" w:eastAsia="微軟正黑體" w:hAnsi="微軟正黑體" w:hint="eastAsia"/>
        </w:rPr>
        <w:t>，並請於</w:t>
      </w:r>
      <w:r w:rsidR="001E1DD4">
        <w:rPr>
          <w:rFonts w:ascii="微軟正黑體" w:eastAsia="微軟正黑體" w:hAnsi="微軟正黑體" w:hint="eastAsia"/>
          <w:lang w:eastAsia="zh-HK"/>
        </w:rPr>
        <w:t>31/5</w:t>
      </w:r>
      <w:r w:rsidR="001E1DD4" w:rsidRPr="001E1DD4">
        <w:rPr>
          <w:rFonts w:ascii="微軟正黑體" w:eastAsia="微軟正黑體" w:hAnsi="微軟正黑體" w:hint="eastAsia"/>
          <w:lang w:eastAsia="zh-HK"/>
        </w:rPr>
        <w:t>前</w:t>
      </w:r>
      <w:r w:rsidR="00377965" w:rsidRPr="00051126">
        <w:rPr>
          <w:rFonts w:ascii="微軟正黑體" w:eastAsia="微軟正黑體" w:hAnsi="微軟正黑體" w:hint="eastAsia"/>
        </w:rPr>
        <w:t>付款</w:t>
      </w:r>
      <w:r w:rsidR="00377965" w:rsidRPr="00377965">
        <w:rPr>
          <w:rFonts w:ascii="微軟正黑體" w:eastAsia="微軟正黑體" w:hAnsi="微軟正黑體" w:hint="eastAsia"/>
        </w:rPr>
        <w:t>報名</w:t>
      </w:r>
      <w:r w:rsidRPr="00051126">
        <w:rPr>
          <w:rFonts w:ascii="微軟正黑體" w:eastAsia="微軟正黑體" w:hAnsi="微軟正黑體" w:hint="eastAsia"/>
        </w:rPr>
        <w:t>。</w:t>
      </w:r>
    </w:p>
    <w:p w:rsidR="00220A94" w:rsidRDefault="00220A94">
      <w:pPr>
        <w:widowControl/>
        <w:rPr>
          <w:rFonts w:ascii="微軟正黑體" w:eastAsia="微軟正黑體" w:hAnsi="微軟正黑體"/>
          <w:b/>
          <w:sz w:val="40"/>
          <w:lang w:eastAsia="zh-HK"/>
        </w:rPr>
      </w:pPr>
      <w:r>
        <w:rPr>
          <w:rFonts w:ascii="微軟正黑體" w:eastAsia="微軟正黑體" w:hAnsi="微軟正黑體"/>
          <w:b/>
          <w:sz w:val="40"/>
          <w:lang w:eastAsia="zh-HK"/>
        </w:rPr>
        <w:br w:type="page"/>
      </w:r>
    </w:p>
    <w:p w:rsidR="00051126" w:rsidRPr="00051126" w:rsidRDefault="00051126" w:rsidP="00051126">
      <w:pPr>
        <w:jc w:val="center"/>
        <w:rPr>
          <w:rFonts w:ascii="微軟正黑體" w:eastAsia="微軟正黑體" w:hAnsi="微軟正黑體"/>
          <w:b/>
          <w:sz w:val="40"/>
          <w:lang w:eastAsia="zh-HK"/>
        </w:rPr>
      </w:pPr>
      <w:r w:rsidRPr="00051126">
        <w:rPr>
          <w:rFonts w:ascii="微軟正黑體" w:eastAsia="微軟正黑體" w:hAnsi="微軟正黑體" w:hint="eastAsia"/>
          <w:b/>
          <w:sz w:val="40"/>
          <w:lang w:eastAsia="zh-HK"/>
        </w:rPr>
        <w:lastRenderedPageBreak/>
        <w:t>後備活動/課程名單</w:t>
      </w:r>
    </w:p>
    <w:p w:rsidR="00C0666A" w:rsidRPr="00377965" w:rsidRDefault="00377965" w:rsidP="00377965">
      <w:pPr>
        <w:pStyle w:val="a6"/>
        <w:numPr>
          <w:ilvl w:val="0"/>
          <w:numId w:val="3"/>
        </w:numPr>
        <w:spacing w:line="360" w:lineRule="exact"/>
        <w:ind w:leftChars="0" w:left="482" w:hanging="482"/>
        <w:rPr>
          <w:rFonts w:ascii="微軟正黑體" w:eastAsia="微軟正黑體" w:hAnsi="微軟正黑體"/>
        </w:rPr>
      </w:pPr>
      <w:r w:rsidRPr="00377965">
        <w:rPr>
          <w:rFonts w:ascii="微軟正黑體" w:eastAsia="微軟正黑體" w:hAnsi="微軟正黑體" w:hint="eastAsia"/>
        </w:rPr>
        <w:t>如成功後補課程，負責同事將於會員報名日後個別通知參加者/</w:t>
      </w:r>
      <w:r w:rsidR="00686626">
        <w:rPr>
          <w:rFonts w:ascii="微軟正黑體" w:eastAsia="微軟正黑體" w:hAnsi="微軟正黑體" w:hint="eastAsia"/>
        </w:rPr>
        <w:t>家長</w:t>
      </w:r>
      <w:r w:rsidR="001E1DD4" w:rsidRPr="001E1DD4">
        <w:rPr>
          <w:rFonts w:ascii="微軟正黑體" w:eastAsia="微軟正黑體" w:hAnsi="微軟正黑體" w:hint="eastAsia"/>
        </w:rPr>
        <w:t>，並請於</w:t>
      </w:r>
      <w:r w:rsidR="001E1DD4">
        <w:rPr>
          <w:rFonts w:ascii="微軟正黑體" w:eastAsia="微軟正黑體" w:hAnsi="微軟正黑體" w:hint="eastAsia"/>
          <w:lang w:eastAsia="zh-HK"/>
        </w:rPr>
        <w:t>31/5</w:t>
      </w:r>
      <w:r w:rsidR="001E1DD4" w:rsidRPr="001E1DD4">
        <w:rPr>
          <w:rFonts w:ascii="微軟正黑體" w:eastAsia="微軟正黑體" w:hAnsi="微軟正黑體" w:hint="eastAsia"/>
          <w:lang w:eastAsia="zh-HK"/>
        </w:rPr>
        <w:t>前</w:t>
      </w:r>
      <w:bookmarkStart w:id="0" w:name="_GoBack"/>
      <w:bookmarkEnd w:id="0"/>
      <w:r w:rsidR="00F93256">
        <w:rPr>
          <w:rFonts w:ascii="微軟正黑體" w:eastAsia="微軟正黑體" w:hAnsi="微軟正黑體" w:hint="eastAsia"/>
        </w:rPr>
        <w:t>付款</w:t>
      </w:r>
      <w:r w:rsidRPr="00377965">
        <w:rPr>
          <w:rFonts w:ascii="微軟正黑體" w:eastAsia="微軟正黑體" w:hAnsi="微軟正黑體" w:hint="eastAsia"/>
        </w:rPr>
        <w:t>報名。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24"/>
        <w:gridCol w:w="2279"/>
        <w:gridCol w:w="1559"/>
        <w:gridCol w:w="2476"/>
      </w:tblGrid>
      <w:tr w:rsidR="00C0666A" w:rsidRPr="00051126" w:rsidTr="00C0666A">
        <w:tc>
          <w:tcPr>
            <w:tcW w:w="138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824" w:type="dxa"/>
          </w:tcPr>
          <w:p w:rsidR="00C0666A" w:rsidRPr="00051126" w:rsidRDefault="00051126" w:rsidP="00C0666A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2279" w:type="dxa"/>
          </w:tcPr>
          <w:p w:rsidR="00C0666A" w:rsidRPr="00051126" w:rsidRDefault="00051126" w:rsidP="00C0666A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活動編號</w:t>
            </w:r>
          </w:p>
        </w:tc>
        <w:tc>
          <w:tcPr>
            <w:tcW w:w="1559" w:type="dxa"/>
          </w:tcPr>
          <w:p w:rsidR="00C0666A" w:rsidRPr="00051126" w:rsidRDefault="00051126" w:rsidP="00C0666A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費用</w:t>
            </w:r>
          </w:p>
        </w:tc>
        <w:tc>
          <w:tcPr>
            <w:tcW w:w="2476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  <w:lang w:eastAsia="zh-HK"/>
              </w:rPr>
            </w:pPr>
            <w:r w:rsidRPr="00051126">
              <w:rPr>
                <w:rFonts w:ascii="微軟正黑體" w:eastAsia="微軟正黑體" w:hAnsi="微軟正黑體" w:hint="eastAsia"/>
              </w:rPr>
              <w:t>收據編號</w:t>
            </w:r>
          </w:p>
        </w:tc>
      </w:tr>
      <w:tr w:rsidR="00C0666A" w:rsidRPr="00051126" w:rsidTr="00220A94">
        <w:trPr>
          <w:trHeight w:val="864"/>
        </w:trPr>
        <w:tc>
          <w:tcPr>
            <w:tcW w:w="138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第1後備</w:t>
            </w:r>
          </w:p>
        </w:tc>
        <w:tc>
          <w:tcPr>
            <w:tcW w:w="282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C0666A" w:rsidRPr="00051126" w:rsidTr="00220A94">
        <w:trPr>
          <w:trHeight w:val="864"/>
        </w:trPr>
        <w:tc>
          <w:tcPr>
            <w:tcW w:w="138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第2後備</w:t>
            </w:r>
          </w:p>
        </w:tc>
        <w:tc>
          <w:tcPr>
            <w:tcW w:w="282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C0666A" w:rsidRPr="00051126" w:rsidTr="00220A94">
        <w:trPr>
          <w:trHeight w:val="864"/>
        </w:trPr>
        <w:tc>
          <w:tcPr>
            <w:tcW w:w="138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第3後備</w:t>
            </w:r>
          </w:p>
        </w:tc>
        <w:tc>
          <w:tcPr>
            <w:tcW w:w="282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C0666A" w:rsidRPr="00051126" w:rsidTr="00220A94">
        <w:trPr>
          <w:trHeight w:val="864"/>
        </w:trPr>
        <w:tc>
          <w:tcPr>
            <w:tcW w:w="138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第4後備</w:t>
            </w:r>
          </w:p>
        </w:tc>
        <w:tc>
          <w:tcPr>
            <w:tcW w:w="282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C0666A" w:rsidRPr="00051126" w:rsidTr="00220A94">
        <w:trPr>
          <w:trHeight w:val="864"/>
        </w:trPr>
        <w:tc>
          <w:tcPr>
            <w:tcW w:w="138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第5後備</w:t>
            </w:r>
          </w:p>
        </w:tc>
        <w:tc>
          <w:tcPr>
            <w:tcW w:w="282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C0666A" w:rsidRPr="00051126" w:rsidTr="00220A94">
        <w:trPr>
          <w:trHeight w:val="864"/>
        </w:trPr>
        <w:tc>
          <w:tcPr>
            <w:tcW w:w="138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第6後備</w:t>
            </w:r>
          </w:p>
        </w:tc>
        <w:tc>
          <w:tcPr>
            <w:tcW w:w="2824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C0666A" w:rsidRPr="00051126" w:rsidRDefault="00C0666A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051126" w:rsidRPr="00051126" w:rsidTr="00220A94">
        <w:trPr>
          <w:trHeight w:val="864"/>
        </w:trPr>
        <w:tc>
          <w:tcPr>
            <w:tcW w:w="138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7</w:t>
            </w:r>
            <w:r w:rsidRPr="00051126">
              <w:rPr>
                <w:rFonts w:ascii="微軟正黑體" w:eastAsia="微軟正黑體" w:hAnsi="微軟正黑體" w:hint="eastAsia"/>
              </w:rPr>
              <w:t>後備</w:t>
            </w:r>
          </w:p>
        </w:tc>
        <w:tc>
          <w:tcPr>
            <w:tcW w:w="282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051126" w:rsidRPr="00051126" w:rsidTr="00220A94">
        <w:trPr>
          <w:trHeight w:val="864"/>
        </w:trPr>
        <w:tc>
          <w:tcPr>
            <w:tcW w:w="138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8</w:t>
            </w:r>
            <w:r w:rsidRPr="00051126">
              <w:rPr>
                <w:rFonts w:ascii="微軟正黑體" w:eastAsia="微軟正黑體" w:hAnsi="微軟正黑體" w:hint="eastAsia"/>
              </w:rPr>
              <w:t>後備</w:t>
            </w:r>
          </w:p>
        </w:tc>
        <w:tc>
          <w:tcPr>
            <w:tcW w:w="282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051126" w:rsidRPr="00051126" w:rsidTr="00220A94">
        <w:trPr>
          <w:trHeight w:val="864"/>
        </w:trPr>
        <w:tc>
          <w:tcPr>
            <w:tcW w:w="138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9</w:t>
            </w:r>
            <w:r w:rsidRPr="00051126">
              <w:rPr>
                <w:rFonts w:ascii="微軟正黑體" w:eastAsia="微軟正黑體" w:hAnsi="微軟正黑體" w:hint="eastAsia"/>
              </w:rPr>
              <w:t>後備</w:t>
            </w:r>
          </w:p>
        </w:tc>
        <w:tc>
          <w:tcPr>
            <w:tcW w:w="282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</w:tr>
      <w:tr w:rsidR="00051126" w:rsidRPr="00051126" w:rsidTr="00220A94">
        <w:trPr>
          <w:trHeight w:val="864"/>
        </w:trPr>
        <w:tc>
          <w:tcPr>
            <w:tcW w:w="138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  <w:r w:rsidRPr="00051126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10</w:t>
            </w:r>
            <w:r w:rsidRPr="00051126">
              <w:rPr>
                <w:rFonts w:ascii="微軟正黑體" w:eastAsia="微軟正黑體" w:hAnsi="微軟正黑體" w:hint="eastAsia"/>
              </w:rPr>
              <w:t>後備</w:t>
            </w:r>
          </w:p>
        </w:tc>
        <w:tc>
          <w:tcPr>
            <w:tcW w:w="2824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7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76" w:type="dxa"/>
          </w:tcPr>
          <w:p w:rsidR="00051126" w:rsidRPr="00051126" w:rsidRDefault="00051126" w:rsidP="00C0666A">
            <w:pPr>
              <w:rPr>
                <w:rFonts w:ascii="微軟正黑體" w:eastAsia="微軟正黑體" w:hAnsi="微軟正黑體"/>
              </w:rPr>
            </w:pPr>
          </w:p>
        </w:tc>
      </w:tr>
    </w:tbl>
    <w:p w:rsidR="00C0666A" w:rsidRPr="00051126" w:rsidRDefault="00C0666A" w:rsidP="00C0666A">
      <w:pPr>
        <w:rPr>
          <w:rFonts w:ascii="微軟正黑體" w:eastAsia="微軟正黑體" w:hAnsi="微軟正黑體"/>
        </w:rPr>
      </w:pPr>
      <w:r w:rsidRPr="00051126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9071A" wp14:editId="6F723F0B">
                <wp:simplePos x="0" y="0"/>
                <wp:positionH relativeFrom="column">
                  <wp:posOffset>-85725</wp:posOffset>
                </wp:positionH>
                <wp:positionV relativeFrom="paragraph">
                  <wp:posOffset>85725</wp:posOffset>
                </wp:positionV>
                <wp:extent cx="6677025" cy="2743200"/>
                <wp:effectExtent l="0" t="0" r="28575" b="19050"/>
                <wp:wrapNone/>
                <wp:docPr id="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6A" w:rsidRPr="00B65316" w:rsidRDefault="00C0666A" w:rsidP="0072719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 xml:space="preserve">*參加者 </w:t>
                            </w: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 xml:space="preserve">/ </w:t>
                            </w: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家長或監護人填寫此聲明</w:t>
                            </w:r>
                            <w:r w:rsidR="00B65316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 xml:space="preserve"> (</w:t>
                            </w:r>
                            <w:r w:rsidR="0072719F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>*</w:t>
                            </w:r>
                            <w:r w:rsidR="00B65316"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請刪除不適用者</w:t>
                            </w:r>
                            <w:r w:rsidR="00B65316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>)</w:t>
                            </w:r>
                          </w:p>
                          <w:p w:rsidR="00C0666A" w:rsidRPr="00D33691" w:rsidRDefault="00C0666A" w:rsidP="0072719F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 xml:space="preserve">本人同意「參加者」參加上述舉行之活動，並瞭解其有足夠體力參加這項活動。 </w:t>
                            </w:r>
                          </w:p>
                          <w:p w:rsidR="00C0666A" w:rsidRPr="00D33691" w:rsidRDefault="00C0666A" w:rsidP="0072719F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本人明白如對「參加者」的體力有懷疑，應於參加活動前，徵詢醫生的意見。</w:t>
                            </w:r>
                          </w:p>
                          <w:p w:rsidR="00D33691" w:rsidRPr="00D33691" w:rsidRDefault="00C0666A" w:rsidP="0072719F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 w:cstheme="minorBidi"/>
                                <w:color w:val="000000" w:themeColor="dark1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本人並</w:t>
                            </w:r>
                            <w:r w:rsidR="00323239"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會</w:t>
                            </w: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囑咐「參加者」在參加活動時須遵從導師指導。</w:t>
                            </w:r>
                          </w:p>
                          <w:p w:rsidR="00D33691" w:rsidRDefault="00D33691" w:rsidP="0072719F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 w:cstheme="minorBidi"/>
                                <w:color w:val="000000" w:themeColor="dark1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本人同意中心使用活動或課程</w:t>
                            </w:r>
                            <w:r w:rsidR="00B65316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上</w:t>
                            </w:r>
                            <w:r w:rsidR="00B65316" w:rsidRPr="00B65316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拍攝之</w:t>
                            </w: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相片及影片作服務展示或宣傳之用途(包括及不限於網上平台或社交媒體如機構網站、Facebook 或 Instagram 專頁等)。</w:t>
                            </w:r>
                          </w:p>
                          <w:p w:rsidR="0072719F" w:rsidRPr="00D33691" w:rsidRDefault="0072719F" w:rsidP="0072719F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 w:cstheme="minorBidi"/>
                                <w:color w:val="000000" w:themeColor="dark1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本人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已閱讀及</w:t>
                            </w:r>
                            <w:r w:rsidRPr="0072719F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同意機構退款政策。</w:t>
                            </w:r>
                          </w:p>
                          <w:p w:rsidR="00B65316" w:rsidRDefault="00B65316" w:rsidP="0072719F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 w:cstheme="minorBidi"/>
                                <w:color w:val="000000" w:themeColor="dark1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本人</w:t>
                            </w:r>
                            <w:r w:rsidR="003C324E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已閱讀及</w:t>
                            </w:r>
                            <w:r w:rsidR="003C324E" w:rsidRPr="0072719F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同意</w:t>
                            </w: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「參加者」</w:t>
                            </w:r>
                            <w:r w:rsidRPr="00B65316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遵守中心防疫措施。</w:t>
                            </w:r>
                          </w:p>
                          <w:p w:rsidR="00E91852" w:rsidRPr="00D33691" w:rsidRDefault="00E91852" w:rsidP="0072719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/>
                                <w:lang w:eastAsia="zh-HK"/>
                              </w:rPr>
                            </w:pPr>
                          </w:p>
                          <w:p w:rsidR="00C0666A" w:rsidRPr="00D33691" w:rsidRDefault="0072719F" w:rsidP="0072719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 w:cstheme="minorBidi"/>
                                <w:color w:val="000000" w:themeColor="dark1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>*</w:t>
                            </w:r>
                            <w:r w:rsidR="00C0666A"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 xml:space="preserve">參加者 </w:t>
                            </w:r>
                            <w:r w:rsidR="00C0666A"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 xml:space="preserve">/ </w:t>
                            </w:r>
                            <w:r w:rsidR="00C0666A"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家長或監護人姓名：</w:t>
                            </w:r>
                            <w:r w:rsid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>_______________________</w:t>
                            </w:r>
                          </w:p>
                          <w:p w:rsidR="00E91852" w:rsidRPr="00D33691" w:rsidRDefault="00E91852" w:rsidP="0072719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/>
                                <w:lang w:eastAsia="zh-HK"/>
                              </w:rPr>
                            </w:pPr>
                          </w:p>
                          <w:p w:rsidR="00C0666A" w:rsidRPr="00D33691" w:rsidRDefault="00C0666A" w:rsidP="0072719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微軟正黑體" w:eastAsia="微軟正黑體" w:hAnsi="微軟正黑體"/>
                                <w:lang w:eastAsia="zh-HK"/>
                              </w:rPr>
                            </w:pP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>簽署：</w:t>
                            </w:r>
                            <w:r w:rsid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>_______________________</w:t>
                            </w:r>
                            <w:r w:rsidRP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</w:rPr>
                              <w:t xml:space="preserve">                            日期：</w:t>
                            </w:r>
                            <w:r w:rsidR="00D33691">
                              <w:rPr>
                                <w:rFonts w:ascii="微軟正黑體" w:eastAsia="微軟正黑體" w:hAnsi="微軟正黑體" w:cstheme="minorBidi" w:hint="eastAsia"/>
                                <w:color w:val="000000" w:themeColor="dark1"/>
                                <w:lang w:eastAsia="zh-HK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6.75pt;margin-top:6.75pt;width:525.7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" fillcolor="white [3201]" strokecolor="gray [1629]">
                <v:textbox inset="1mm,1mm,1mm,1mm">
                  <w:txbxContent>
                    <w:p w:rsidR="00C0666A" w:rsidRPr="00B65316" w:rsidRDefault="00C0666A" w:rsidP="0072719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 xml:space="preserve">*參加者 </w:t>
                      </w: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 xml:space="preserve">/ </w:t>
                      </w: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家長或監護人填寫此聲明</w:t>
                      </w:r>
                      <w:r w:rsidR="00B65316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 xml:space="preserve"> (</w:t>
                      </w:r>
                      <w:r w:rsidR="0072719F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>*</w:t>
                      </w:r>
                      <w:r w:rsidR="00B65316"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請刪除不適用者</w:t>
                      </w:r>
                      <w:r w:rsidR="00B65316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>)</w:t>
                      </w:r>
                    </w:p>
                    <w:p w:rsidR="00C0666A" w:rsidRPr="00D33691" w:rsidRDefault="00C0666A" w:rsidP="0072719F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 xml:space="preserve">本人同意「參加者」參加上述舉行之活動，並瞭解其有足夠體力參加這項活動。 </w:t>
                      </w:r>
                    </w:p>
                    <w:p w:rsidR="00C0666A" w:rsidRPr="00D33691" w:rsidRDefault="00C0666A" w:rsidP="0072719F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本人明白如對「參加者」的體力有懷疑，應於參加活動前，徵詢醫生的意見。</w:t>
                      </w:r>
                    </w:p>
                    <w:p w:rsidR="00D33691" w:rsidRPr="00D33691" w:rsidRDefault="00C0666A" w:rsidP="0072719F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 w:cstheme="minorBidi"/>
                          <w:color w:val="000000" w:themeColor="dark1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本人並</w:t>
                      </w:r>
                      <w:r w:rsidR="00323239"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會</w:t>
                      </w: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囑咐「參加者」在參加活動時須遵從導師指導。</w:t>
                      </w:r>
                    </w:p>
                    <w:p w:rsidR="00D33691" w:rsidRDefault="00D33691" w:rsidP="0072719F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 w:cstheme="minorBidi"/>
                          <w:color w:val="000000" w:themeColor="dark1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本人同意中心使用活動或課程</w:t>
                      </w:r>
                      <w:r w:rsidR="00B65316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上</w:t>
                      </w:r>
                      <w:r w:rsidR="00B65316" w:rsidRPr="00B65316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拍攝之</w:t>
                      </w: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相片及影片作服務展示或宣傳之用途(包括及不限於網上平台或社交媒體如機構網站、Facebook 或 Instagram 專頁等)。</w:t>
                      </w:r>
                    </w:p>
                    <w:p w:rsidR="0072719F" w:rsidRPr="00D33691" w:rsidRDefault="0072719F" w:rsidP="0072719F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 w:cstheme="minorBidi"/>
                          <w:color w:val="000000" w:themeColor="dark1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本人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已閱讀及</w:t>
                      </w:r>
                      <w:r w:rsidRPr="0072719F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同意機構退款政策。</w:t>
                      </w:r>
                    </w:p>
                    <w:p w:rsidR="00B65316" w:rsidRDefault="00B65316" w:rsidP="0072719F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本人</w:t>
                      </w:r>
                      <w:r w:rsidR="003C324E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已閱讀及</w:t>
                      </w:r>
                      <w:r w:rsidR="003C324E" w:rsidRPr="0072719F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同意</w:t>
                      </w: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「參加者」</w:t>
                      </w:r>
                      <w:r w:rsidRPr="00B65316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遵守中心防疫措施。</w:t>
                      </w:r>
                    </w:p>
                    <w:p w:rsidR="00E91852" w:rsidRPr="00D33691" w:rsidRDefault="00E91852" w:rsidP="0072719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/>
                          <w:lang w:eastAsia="zh-HK"/>
                        </w:rPr>
                      </w:pPr>
                    </w:p>
                    <w:p w:rsidR="00C0666A" w:rsidRPr="00D33691" w:rsidRDefault="0072719F" w:rsidP="0072719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 w:cstheme="minorBidi"/>
                          <w:color w:val="000000" w:themeColor="dark1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>*</w:t>
                      </w:r>
                      <w:r w:rsidR="00C0666A"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 xml:space="preserve">參加者 </w:t>
                      </w:r>
                      <w:r w:rsidR="00C0666A"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 xml:space="preserve">/ </w:t>
                      </w:r>
                      <w:r w:rsidR="00C0666A"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家長或監護人姓名：</w:t>
                      </w:r>
                      <w:r w:rsid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>_______________________</w:t>
                      </w:r>
                    </w:p>
                    <w:p w:rsidR="00E91852" w:rsidRPr="00D33691" w:rsidRDefault="00E91852" w:rsidP="0072719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/>
                          <w:lang w:eastAsia="zh-HK"/>
                        </w:rPr>
                      </w:pPr>
                    </w:p>
                    <w:p w:rsidR="00C0666A" w:rsidRPr="00D33691" w:rsidRDefault="00C0666A" w:rsidP="0072719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微軟正黑體" w:eastAsia="微軟正黑體" w:hAnsi="微軟正黑體"/>
                          <w:lang w:eastAsia="zh-HK"/>
                        </w:rPr>
                      </w:pP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>簽署：</w:t>
                      </w:r>
                      <w:r w:rsid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>_______________________</w:t>
                      </w:r>
                      <w:r w:rsidRP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</w:rPr>
                        <w:t xml:space="preserve">                            日期：</w:t>
                      </w:r>
                      <w:r w:rsidR="00D33691">
                        <w:rPr>
                          <w:rFonts w:ascii="微軟正黑體" w:eastAsia="微軟正黑體" w:hAnsi="微軟正黑體" w:cstheme="minorBidi" w:hint="eastAsia"/>
                          <w:color w:val="000000" w:themeColor="dark1"/>
                          <w:lang w:eastAsia="zh-HK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66A" w:rsidRPr="00051126" w:rsidSect="00B873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3" w:rsidRDefault="002A09F3" w:rsidP="00C04EDC">
      <w:r>
        <w:separator/>
      </w:r>
    </w:p>
  </w:endnote>
  <w:endnote w:type="continuationSeparator" w:id="0">
    <w:p w:rsidR="002A09F3" w:rsidRDefault="002A09F3" w:rsidP="00C0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3" w:rsidRDefault="002A09F3" w:rsidP="00C04EDC">
      <w:r>
        <w:separator/>
      </w:r>
    </w:p>
  </w:footnote>
  <w:footnote w:type="continuationSeparator" w:id="0">
    <w:p w:rsidR="002A09F3" w:rsidRDefault="002A09F3" w:rsidP="00C0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600"/>
    <w:multiLevelType w:val="hybridMultilevel"/>
    <w:tmpl w:val="CA0005C2"/>
    <w:lvl w:ilvl="0" w:tplc="46E4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23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81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E8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4C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A8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E2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6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0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035D00"/>
    <w:multiLevelType w:val="hybridMultilevel"/>
    <w:tmpl w:val="1F3CA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4E0040"/>
    <w:multiLevelType w:val="hybridMultilevel"/>
    <w:tmpl w:val="88FA62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530FBC"/>
    <w:multiLevelType w:val="hybridMultilevel"/>
    <w:tmpl w:val="C096D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913B9F"/>
    <w:multiLevelType w:val="hybridMultilevel"/>
    <w:tmpl w:val="F8186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24"/>
    <w:rsid w:val="00051126"/>
    <w:rsid w:val="0005335E"/>
    <w:rsid w:val="001E1DD4"/>
    <w:rsid w:val="00220A94"/>
    <w:rsid w:val="002A09F3"/>
    <w:rsid w:val="00323239"/>
    <w:rsid w:val="0032568C"/>
    <w:rsid w:val="00377965"/>
    <w:rsid w:val="003C324E"/>
    <w:rsid w:val="00553D10"/>
    <w:rsid w:val="00686626"/>
    <w:rsid w:val="007120BA"/>
    <w:rsid w:val="0072719F"/>
    <w:rsid w:val="008373F8"/>
    <w:rsid w:val="008C16B9"/>
    <w:rsid w:val="00944D89"/>
    <w:rsid w:val="009A322B"/>
    <w:rsid w:val="00B65316"/>
    <w:rsid w:val="00B873D7"/>
    <w:rsid w:val="00C04EDC"/>
    <w:rsid w:val="00C0666A"/>
    <w:rsid w:val="00D33691"/>
    <w:rsid w:val="00D3671F"/>
    <w:rsid w:val="00E31D3B"/>
    <w:rsid w:val="00E91852"/>
    <w:rsid w:val="00F60169"/>
    <w:rsid w:val="00F77924"/>
    <w:rsid w:val="00F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3D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671F"/>
    <w:pPr>
      <w:ind w:leftChars="200" w:left="480"/>
    </w:pPr>
  </w:style>
  <w:style w:type="paragraph" w:styleId="Web">
    <w:name w:val="Normal (Web)"/>
    <w:basedOn w:val="a"/>
    <w:uiPriority w:val="99"/>
    <w:unhideWhenUsed/>
    <w:rsid w:val="00C0666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4E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4E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3D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671F"/>
    <w:pPr>
      <w:ind w:leftChars="200" w:left="480"/>
    </w:pPr>
  </w:style>
  <w:style w:type="paragraph" w:styleId="Web">
    <w:name w:val="Normal (Web)"/>
    <w:basedOn w:val="a"/>
    <w:uiPriority w:val="99"/>
    <w:unhideWhenUsed/>
    <w:rsid w:val="00C0666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4E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4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4E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7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Sai Kung District Community Centre</cp:lastModifiedBy>
  <cp:revision>17</cp:revision>
  <cp:lastPrinted>2020-06-01T10:26:00Z</cp:lastPrinted>
  <dcterms:created xsi:type="dcterms:W3CDTF">2021-05-11T02:01:00Z</dcterms:created>
  <dcterms:modified xsi:type="dcterms:W3CDTF">2021-05-12T08:04:00Z</dcterms:modified>
</cp:coreProperties>
</file>